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النثر القرآني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ما الفرق بين الآيات المكية والمدنية؟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المكية : فقراتها صغيرة و يكثر فيها السجع متناسقة مع مراحل الدعوة تبدأ ب (قسم شديد) (بإذا الشرطية</w:t>
      </w:r>
      <w:r>
        <w:rPr>
          <w:rFonts w:ascii="Noto Sans Kufi Arabic" w:hAnsi="Noto Sans Kufi Arabic"/>
          <w:color w:val="2C2F34"/>
          <w:sz w:val="30"/>
          <w:szCs w:val="30"/>
        </w:rPr>
        <w:t>)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المدنية: 1- تميل إلى الأسلوب الجدلي التشريعي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اذكر مواطن بلاغة القرآن الكريم</w:t>
      </w:r>
      <w:r>
        <w:rPr>
          <w:rFonts w:ascii="Noto Sans Kufi Arabic" w:hAnsi="Noto Sans Kufi Arabic"/>
          <w:color w:val="2C2F34"/>
          <w:sz w:val="30"/>
          <w:szCs w:val="30"/>
        </w:rPr>
        <w:t>.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أ) الإحكام ودقة الإشارة : يقصد بها إحكام الإنشاء بحيث لا يتراخى أو يضعف لحذف أو ذكر أو تقدير وتأخير ، دقة الإشارة يقصد بها الإيجاز أو عرض المعنى بأقل ما يكون من الألفاظ</w:t>
      </w:r>
      <w:r>
        <w:rPr>
          <w:rFonts w:ascii="Noto Sans Kufi Arabic" w:hAnsi="Noto Sans Kufi Arabic"/>
          <w:color w:val="2C2F34"/>
          <w:sz w:val="30"/>
          <w:szCs w:val="30"/>
        </w:rPr>
        <w:t>.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ب). حسن الإيقاع : ويراد به رصف الكلام رصفاً متناسب الأجزاء ومتلائم الألفاظ والعبارات ومن الأمثلة عليها :- تقديم ما هو مؤخر في الزمان – تقديم الصفة الجملة على الصفة المفرد – تقديم الضمير على ما يفسره – العدول عن الماضي إلى الحاضر – إجراء غير العاقل مجرى العاقل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ج). روعة الانتقال : ( الالتفات ) وهو الخروج من صيغة إلى صيغة أو من معنى إلى معنى آخر . والغاية من الالتفات يكون من معنى إلى معنى اخر بخصوصية بلاغية كالتعليم أو التحقير أو التوكيد أو الإيضاح</w:t>
      </w:r>
      <w:r>
        <w:rPr>
          <w:rFonts w:ascii="Noto Sans Kufi Arabic" w:hAnsi="Noto Sans Kufi Arabic"/>
          <w:color w:val="2C2F34"/>
          <w:sz w:val="30"/>
          <w:szCs w:val="30"/>
        </w:rPr>
        <w:t xml:space="preserve"> .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د). جمال التمثيل : والمقصود تفسير المعاني الغامضة بالصور المشاهدة مثل</w:t>
      </w:r>
      <w:r>
        <w:rPr>
          <w:rFonts w:ascii="Noto Sans Kufi Arabic" w:hAnsi="Noto Sans Kufi Arabic"/>
          <w:color w:val="2C2F34"/>
          <w:sz w:val="30"/>
          <w:szCs w:val="30"/>
        </w:rPr>
        <w:t xml:space="preserve"> :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التمثيل الظاهر : يكون على سبيل التشبيه وعلى سبيل القصص وهو كثير في القرآن</w:t>
      </w:r>
      <w:r>
        <w:rPr>
          <w:rFonts w:ascii="Noto Sans Kufi Arabic" w:hAnsi="Noto Sans Kufi Arabic"/>
          <w:color w:val="2C2F34"/>
          <w:sz w:val="30"/>
          <w:szCs w:val="30"/>
        </w:rPr>
        <w:t xml:space="preserve"> ..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الحكم : ترسل في الناس حكماً بالغة</w:t>
      </w:r>
    </w:p>
    <w:p w:rsidR="00F54EDA" w:rsidRDefault="00F54EDA" w:rsidP="00F54EDA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rPr>
          <w:rFonts w:ascii="Noto Sans Kufi Arabic" w:hAnsi="Noto Sans Kufi Arabic"/>
          <w:color w:val="2C2F34"/>
          <w:sz w:val="30"/>
          <w:szCs w:val="30"/>
        </w:rPr>
      </w:pPr>
      <w:r>
        <w:rPr>
          <w:rFonts w:ascii="Noto Sans Kufi Arabic" w:hAnsi="Noto Sans Kufi Arabic"/>
          <w:color w:val="2C2F34"/>
          <w:sz w:val="30"/>
          <w:szCs w:val="30"/>
          <w:rtl/>
        </w:rPr>
        <w:t>عناصر القصص القرآني في سورة يوسف</w:t>
      </w:r>
      <w:r>
        <w:rPr>
          <w:rFonts w:ascii="Noto Sans Kufi Arabic" w:hAnsi="Noto Sans Kufi Arabic"/>
          <w:color w:val="2C2F34"/>
          <w:sz w:val="30"/>
          <w:szCs w:val="30"/>
        </w:rPr>
        <w:t xml:space="preserve"> :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الحدث : الذي يقوم على أساس المشاهد والأحداث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الشخصيات : الشخصية المحورية (سيدنا يوسف ) والشخصيات الثانوية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العقدة : والتي تمثل تأزم الحدث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الحل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الزمان والمكان ويفهمان من خلال سياق النص</w:t>
      </w:r>
      <w:r>
        <w:rPr>
          <w:rFonts w:ascii="Noto Sans Kufi Arabic" w:hAnsi="Noto Sans Kufi Arabic"/>
          <w:color w:val="2C2F34"/>
          <w:sz w:val="30"/>
          <w:szCs w:val="30"/>
        </w:rPr>
        <w:br/>
      </w:r>
      <w:r>
        <w:rPr>
          <w:rFonts w:ascii="Noto Sans Kufi Arabic" w:hAnsi="Noto Sans Kufi Arabic"/>
          <w:color w:val="2C2F34"/>
          <w:sz w:val="30"/>
          <w:szCs w:val="30"/>
          <w:rtl/>
        </w:rPr>
        <w:t>الحوار : وهناك فرق بين الحوار ( يكون بين الشخصيات) والسرد (وصف الأحداث</w:t>
      </w:r>
      <w:r>
        <w:rPr>
          <w:rFonts w:ascii="Noto Sans Kufi Arabic" w:hAnsi="Noto Sans Kufi Arabic"/>
          <w:color w:val="2C2F34"/>
          <w:sz w:val="30"/>
          <w:szCs w:val="30"/>
        </w:rPr>
        <w:t>)</w:t>
      </w:r>
    </w:p>
    <w:p w:rsidR="00916081" w:rsidRPr="00F54EDA" w:rsidRDefault="00916081" w:rsidP="00F54EDA">
      <w:pPr>
        <w:jc w:val="both"/>
        <w:rPr>
          <w:rFonts w:hint="cs"/>
        </w:rPr>
      </w:pPr>
    </w:p>
    <w:sectPr w:rsidR="00916081" w:rsidRPr="00F54EDA" w:rsidSect="00F54ED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54EDA"/>
    <w:rsid w:val="00001219"/>
    <w:rsid w:val="00016A61"/>
    <w:rsid w:val="000170CA"/>
    <w:rsid w:val="00017376"/>
    <w:rsid w:val="000224F4"/>
    <w:rsid w:val="000237AD"/>
    <w:rsid w:val="00023C72"/>
    <w:rsid w:val="00024C36"/>
    <w:rsid w:val="00036495"/>
    <w:rsid w:val="00044212"/>
    <w:rsid w:val="00047FB4"/>
    <w:rsid w:val="00052331"/>
    <w:rsid w:val="000524CB"/>
    <w:rsid w:val="00052EE8"/>
    <w:rsid w:val="000609FE"/>
    <w:rsid w:val="00063B22"/>
    <w:rsid w:val="0006405C"/>
    <w:rsid w:val="00073251"/>
    <w:rsid w:val="000921D1"/>
    <w:rsid w:val="00094D8A"/>
    <w:rsid w:val="000A1D69"/>
    <w:rsid w:val="000A3CC1"/>
    <w:rsid w:val="000B06F0"/>
    <w:rsid w:val="000B33E3"/>
    <w:rsid w:val="000B6E24"/>
    <w:rsid w:val="000C368A"/>
    <w:rsid w:val="000C3E4E"/>
    <w:rsid w:val="000C4EAF"/>
    <w:rsid w:val="000D30E1"/>
    <w:rsid w:val="000D4DFA"/>
    <w:rsid w:val="000D58FD"/>
    <w:rsid w:val="000F7C26"/>
    <w:rsid w:val="0010328A"/>
    <w:rsid w:val="00110A29"/>
    <w:rsid w:val="00114328"/>
    <w:rsid w:val="00131BE1"/>
    <w:rsid w:val="00137030"/>
    <w:rsid w:val="0014136D"/>
    <w:rsid w:val="0014390A"/>
    <w:rsid w:val="00144DD8"/>
    <w:rsid w:val="00146DAE"/>
    <w:rsid w:val="00152842"/>
    <w:rsid w:val="00157066"/>
    <w:rsid w:val="00160C2E"/>
    <w:rsid w:val="001703EC"/>
    <w:rsid w:val="001721F5"/>
    <w:rsid w:val="00180BC5"/>
    <w:rsid w:val="001860A7"/>
    <w:rsid w:val="00187DCC"/>
    <w:rsid w:val="00193084"/>
    <w:rsid w:val="001A1543"/>
    <w:rsid w:val="001A380A"/>
    <w:rsid w:val="001A4D8F"/>
    <w:rsid w:val="001A6856"/>
    <w:rsid w:val="001A70F0"/>
    <w:rsid w:val="001B0461"/>
    <w:rsid w:val="001B7C05"/>
    <w:rsid w:val="001C61A7"/>
    <w:rsid w:val="001D2132"/>
    <w:rsid w:val="001D2DD5"/>
    <w:rsid w:val="001E1E84"/>
    <w:rsid w:val="001F156B"/>
    <w:rsid w:val="00206C5E"/>
    <w:rsid w:val="00206E5B"/>
    <w:rsid w:val="002072CD"/>
    <w:rsid w:val="002139D0"/>
    <w:rsid w:val="00216896"/>
    <w:rsid w:val="00222B21"/>
    <w:rsid w:val="002231A0"/>
    <w:rsid w:val="00224512"/>
    <w:rsid w:val="00224579"/>
    <w:rsid w:val="00224E14"/>
    <w:rsid w:val="002275D7"/>
    <w:rsid w:val="0023068C"/>
    <w:rsid w:val="002370BD"/>
    <w:rsid w:val="00237E4D"/>
    <w:rsid w:val="0024365A"/>
    <w:rsid w:val="002462AE"/>
    <w:rsid w:val="0024743F"/>
    <w:rsid w:val="00253B20"/>
    <w:rsid w:val="002579D3"/>
    <w:rsid w:val="00261675"/>
    <w:rsid w:val="0027185C"/>
    <w:rsid w:val="00275742"/>
    <w:rsid w:val="002763B6"/>
    <w:rsid w:val="0028242F"/>
    <w:rsid w:val="002D493E"/>
    <w:rsid w:val="002D49CA"/>
    <w:rsid w:val="002E1346"/>
    <w:rsid w:val="002E186E"/>
    <w:rsid w:val="002E3E7A"/>
    <w:rsid w:val="002E68DD"/>
    <w:rsid w:val="002F0E7F"/>
    <w:rsid w:val="002F33C2"/>
    <w:rsid w:val="002F78D5"/>
    <w:rsid w:val="003002A4"/>
    <w:rsid w:val="00306730"/>
    <w:rsid w:val="00306962"/>
    <w:rsid w:val="003107F0"/>
    <w:rsid w:val="00311A58"/>
    <w:rsid w:val="00313406"/>
    <w:rsid w:val="00314DA0"/>
    <w:rsid w:val="00315F51"/>
    <w:rsid w:val="00317A5A"/>
    <w:rsid w:val="00323E94"/>
    <w:rsid w:val="00335E61"/>
    <w:rsid w:val="00340CF5"/>
    <w:rsid w:val="00342F33"/>
    <w:rsid w:val="00346119"/>
    <w:rsid w:val="00346993"/>
    <w:rsid w:val="00354CE2"/>
    <w:rsid w:val="00357785"/>
    <w:rsid w:val="003625FA"/>
    <w:rsid w:val="00364C39"/>
    <w:rsid w:val="00373C14"/>
    <w:rsid w:val="0037613F"/>
    <w:rsid w:val="00377A57"/>
    <w:rsid w:val="00386809"/>
    <w:rsid w:val="003928ED"/>
    <w:rsid w:val="0039526F"/>
    <w:rsid w:val="00396171"/>
    <w:rsid w:val="003A1389"/>
    <w:rsid w:val="003A54FF"/>
    <w:rsid w:val="003A5D31"/>
    <w:rsid w:val="003B0309"/>
    <w:rsid w:val="003B3714"/>
    <w:rsid w:val="003B3A57"/>
    <w:rsid w:val="003C6E5C"/>
    <w:rsid w:val="003C75EC"/>
    <w:rsid w:val="003C7EA4"/>
    <w:rsid w:val="003D39EA"/>
    <w:rsid w:val="003D7373"/>
    <w:rsid w:val="003D765F"/>
    <w:rsid w:val="003E2208"/>
    <w:rsid w:val="003E2909"/>
    <w:rsid w:val="003E3C3E"/>
    <w:rsid w:val="003E7811"/>
    <w:rsid w:val="003F217C"/>
    <w:rsid w:val="003F2DCF"/>
    <w:rsid w:val="004035C7"/>
    <w:rsid w:val="00407566"/>
    <w:rsid w:val="00407CA0"/>
    <w:rsid w:val="00424588"/>
    <w:rsid w:val="0042506C"/>
    <w:rsid w:val="00425763"/>
    <w:rsid w:val="004356E6"/>
    <w:rsid w:val="0044406E"/>
    <w:rsid w:val="00444D2C"/>
    <w:rsid w:val="0044644D"/>
    <w:rsid w:val="00447E83"/>
    <w:rsid w:val="004520A3"/>
    <w:rsid w:val="00452BCF"/>
    <w:rsid w:val="00462192"/>
    <w:rsid w:val="0046432E"/>
    <w:rsid w:val="00466B6C"/>
    <w:rsid w:val="004720DB"/>
    <w:rsid w:val="00477F42"/>
    <w:rsid w:val="004838DC"/>
    <w:rsid w:val="00486F43"/>
    <w:rsid w:val="00495E27"/>
    <w:rsid w:val="00497292"/>
    <w:rsid w:val="00497642"/>
    <w:rsid w:val="004A316A"/>
    <w:rsid w:val="004A44F4"/>
    <w:rsid w:val="004A5ED3"/>
    <w:rsid w:val="004A6EE3"/>
    <w:rsid w:val="004B388C"/>
    <w:rsid w:val="004B7BD5"/>
    <w:rsid w:val="004D2058"/>
    <w:rsid w:val="004E07EF"/>
    <w:rsid w:val="004E5452"/>
    <w:rsid w:val="004E756B"/>
    <w:rsid w:val="004F4951"/>
    <w:rsid w:val="00503320"/>
    <w:rsid w:val="00505B5F"/>
    <w:rsid w:val="00510437"/>
    <w:rsid w:val="0051085E"/>
    <w:rsid w:val="00514EDE"/>
    <w:rsid w:val="00516667"/>
    <w:rsid w:val="00520278"/>
    <w:rsid w:val="00536C6E"/>
    <w:rsid w:val="00537323"/>
    <w:rsid w:val="00540115"/>
    <w:rsid w:val="00547879"/>
    <w:rsid w:val="00547F8E"/>
    <w:rsid w:val="00550113"/>
    <w:rsid w:val="005503D6"/>
    <w:rsid w:val="00563C9D"/>
    <w:rsid w:val="00565387"/>
    <w:rsid w:val="00567B8C"/>
    <w:rsid w:val="005700B1"/>
    <w:rsid w:val="005761B0"/>
    <w:rsid w:val="00576C2B"/>
    <w:rsid w:val="00583B77"/>
    <w:rsid w:val="00586A65"/>
    <w:rsid w:val="00590E2C"/>
    <w:rsid w:val="00595311"/>
    <w:rsid w:val="005A5CDD"/>
    <w:rsid w:val="005A7AF6"/>
    <w:rsid w:val="005B5242"/>
    <w:rsid w:val="005B7E50"/>
    <w:rsid w:val="005C6E98"/>
    <w:rsid w:val="005D4CDB"/>
    <w:rsid w:val="005D4EA9"/>
    <w:rsid w:val="005D6528"/>
    <w:rsid w:val="005F4406"/>
    <w:rsid w:val="005F5321"/>
    <w:rsid w:val="00604723"/>
    <w:rsid w:val="00611585"/>
    <w:rsid w:val="0061532F"/>
    <w:rsid w:val="006337DA"/>
    <w:rsid w:val="00634A4F"/>
    <w:rsid w:val="00640603"/>
    <w:rsid w:val="00640ED6"/>
    <w:rsid w:val="00641FB5"/>
    <w:rsid w:val="00653479"/>
    <w:rsid w:val="00653F48"/>
    <w:rsid w:val="00661206"/>
    <w:rsid w:val="006618A0"/>
    <w:rsid w:val="00662BEE"/>
    <w:rsid w:val="00664705"/>
    <w:rsid w:val="0066564C"/>
    <w:rsid w:val="00667771"/>
    <w:rsid w:val="006722B0"/>
    <w:rsid w:val="006801E3"/>
    <w:rsid w:val="00681284"/>
    <w:rsid w:val="006815F5"/>
    <w:rsid w:val="00681A0B"/>
    <w:rsid w:val="0069126B"/>
    <w:rsid w:val="00694862"/>
    <w:rsid w:val="00694A89"/>
    <w:rsid w:val="00695862"/>
    <w:rsid w:val="006B0C02"/>
    <w:rsid w:val="006B3459"/>
    <w:rsid w:val="006B4144"/>
    <w:rsid w:val="006C2BBF"/>
    <w:rsid w:val="006C39F1"/>
    <w:rsid w:val="006C6EAC"/>
    <w:rsid w:val="006D7183"/>
    <w:rsid w:val="006D7C02"/>
    <w:rsid w:val="006F3714"/>
    <w:rsid w:val="006F65F1"/>
    <w:rsid w:val="006F7798"/>
    <w:rsid w:val="00703D1F"/>
    <w:rsid w:val="00704E5B"/>
    <w:rsid w:val="00704F16"/>
    <w:rsid w:val="00707004"/>
    <w:rsid w:val="0070790E"/>
    <w:rsid w:val="007221FB"/>
    <w:rsid w:val="0072264F"/>
    <w:rsid w:val="00727966"/>
    <w:rsid w:val="00730F7D"/>
    <w:rsid w:val="00731592"/>
    <w:rsid w:val="00740983"/>
    <w:rsid w:val="00742AE7"/>
    <w:rsid w:val="00743E01"/>
    <w:rsid w:val="007519A9"/>
    <w:rsid w:val="00762BC3"/>
    <w:rsid w:val="0076616D"/>
    <w:rsid w:val="00775FFC"/>
    <w:rsid w:val="007808B9"/>
    <w:rsid w:val="00782FC3"/>
    <w:rsid w:val="0078302D"/>
    <w:rsid w:val="007832DB"/>
    <w:rsid w:val="00786798"/>
    <w:rsid w:val="007B2523"/>
    <w:rsid w:val="007B4205"/>
    <w:rsid w:val="007D4D4A"/>
    <w:rsid w:val="007D7ED3"/>
    <w:rsid w:val="007E0A71"/>
    <w:rsid w:val="007E54FB"/>
    <w:rsid w:val="007F5D3A"/>
    <w:rsid w:val="00803181"/>
    <w:rsid w:val="00804EA6"/>
    <w:rsid w:val="008056EB"/>
    <w:rsid w:val="0081015F"/>
    <w:rsid w:val="008161E3"/>
    <w:rsid w:val="00820198"/>
    <w:rsid w:val="0082025F"/>
    <w:rsid w:val="0083293E"/>
    <w:rsid w:val="00837C8B"/>
    <w:rsid w:val="008411E8"/>
    <w:rsid w:val="0085083F"/>
    <w:rsid w:val="00856F02"/>
    <w:rsid w:val="00864B01"/>
    <w:rsid w:val="00866D70"/>
    <w:rsid w:val="00872271"/>
    <w:rsid w:val="008731DB"/>
    <w:rsid w:val="008742EA"/>
    <w:rsid w:val="00874962"/>
    <w:rsid w:val="00877B95"/>
    <w:rsid w:val="00890C3B"/>
    <w:rsid w:val="0089584D"/>
    <w:rsid w:val="008A182C"/>
    <w:rsid w:val="008B08E6"/>
    <w:rsid w:val="008B41D1"/>
    <w:rsid w:val="008B49FC"/>
    <w:rsid w:val="008B6B60"/>
    <w:rsid w:val="008C68BC"/>
    <w:rsid w:val="008C6C30"/>
    <w:rsid w:val="008C6E3D"/>
    <w:rsid w:val="008C7261"/>
    <w:rsid w:val="008D131A"/>
    <w:rsid w:val="008D4ADA"/>
    <w:rsid w:val="008D6838"/>
    <w:rsid w:val="008E2CB3"/>
    <w:rsid w:val="008E696C"/>
    <w:rsid w:val="008F4AAB"/>
    <w:rsid w:val="009018D3"/>
    <w:rsid w:val="00903870"/>
    <w:rsid w:val="00903D4F"/>
    <w:rsid w:val="00916081"/>
    <w:rsid w:val="009277CA"/>
    <w:rsid w:val="00934853"/>
    <w:rsid w:val="00936216"/>
    <w:rsid w:val="0093767E"/>
    <w:rsid w:val="00943B1A"/>
    <w:rsid w:val="00943D5E"/>
    <w:rsid w:val="009553F4"/>
    <w:rsid w:val="0096135D"/>
    <w:rsid w:val="0096283C"/>
    <w:rsid w:val="0096490B"/>
    <w:rsid w:val="00964E4E"/>
    <w:rsid w:val="00965CE9"/>
    <w:rsid w:val="00966474"/>
    <w:rsid w:val="009736F9"/>
    <w:rsid w:val="0097583F"/>
    <w:rsid w:val="00977562"/>
    <w:rsid w:val="00977B78"/>
    <w:rsid w:val="009803C8"/>
    <w:rsid w:val="00980939"/>
    <w:rsid w:val="009978FB"/>
    <w:rsid w:val="009A5278"/>
    <w:rsid w:val="009B0ECA"/>
    <w:rsid w:val="009B3224"/>
    <w:rsid w:val="009B4C9B"/>
    <w:rsid w:val="009B5117"/>
    <w:rsid w:val="009B55D6"/>
    <w:rsid w:val="009C7907"/>
    <w:rsid w:val="009D3110"/>
    <w:rsid w:val="009E15D2"/>
    <w:rsid w:val="009E1F8D"/>
    <w:rsid w:val="009E6BA8"/>
    <w:rsid w:val="009E7446"/>
    <w:rsid w:val="009F09F7"/>
    <w:rsid w:val="009F4E33"/>
    <w:rsid w:val="00A02337"/>
    <w:rsid w:val="00A14CE5"/>
    <w:rsid w:val="00A2028E"/>
    <w:rsid w:val="00A21A20"/>
    <w:rsid w:val="00A22A76"/>
    <w:rsid w:val="00A23FCF"/>
    <w:rsid w:val="00A2592F"/>
    <w:rsid w:val="00A321C0"/>
    <w:rsid w:val="00A32947"/>
    <w:rsid w:val="00A340A0"/>
    <w:rsid w:val="00A34D15"/>
    <w:rsid w:val="00A378A0"/>
    <w:rsid w:val="00A4139B"/>
    <w:rsid w:val="00A50AC5"/>
    <w:rsid w:val="00A54173"/>
    <w:rsid w:val="00A54AE0"/>
    <w:rsid w:val="00A55BCF"/>
    <w:rsid w:val="00A63165"/>
    <w:rsid w:val="00A634C1"/>
    <w:rsid w:val="00A66364"/>
    <w:rsid w:val="00A75A3F"/>
    <w:rsid w:val="00A824CA"/>
    <w:rsid w:val="00A86E7E"/>
    <w:rsid w:val="00A9014A"/>
    <w:rsid w:val="00A91A4A"/>
    <w:rsid w:val="00A95DA3"/>
    <w:rsid w:val="00AA1F2F"/>
    <w:rsid w:val="00AA5B56"/>
    <w:rsid w:val="00AB0DFB"/>
    <w:rsid w:val="00AB3505"/>
    <w:rsid w:val="00AB4AD0"/>
    <w:rsid w:val="00AB582B"/>
    <w:rsid w:val="00AB7756"/>
    <w:rsid w:val="00AC1711"/>
    <w:rsid w:val="00AC2F75"/>
    <w:rsid w:val="00AC35F0"/>
    <w:rsid w:val="00AC3738"/>
    <w:rsid w:val="00AC4CF4"/>
    <w:rsid w:val="00AD14D6"/>
    <w:rsid w:val="00AD4F08"/>
    <w:rsid w:val="00AD78EF"/>
    <w:rsid w:val="00AE3137"/>
    <w:rsid w:val="00AE41EC"/>
    <w:rsid w:val="00AE4951"/>
    <w:rsid w:val="00B15B4A"/>
    <w:rsid w:val="00B167DF"/>
    <w:rsid w:val="00B20FEA"/>
    <w:rsid w:val="00B22672"/>
    <w:rsid w:val="00B24232"/>
    <w:rsid w:val="00B263E7"/>
    <w:rsid w:val="00B303A5"/>
    <w:rsid w:val="00B323A4"/>
    <w:rsid w:val="00B417E9"/>
    <w:rsid w:val="00B428BE"/>
    <w:rsid w:val="00B44E48"/>
    <w:rsid w:val="00B450F0"/>
    <w:rsid w:val="00B457DF"/>
    <w:rsid w:val="00B45B6E"/>
    <w:rsid w:val="00B46E2F"/>
    <w:rsid w:val="00B55ED6"/>
    <w:rsid w:val="00B608D4"/>
    <w:rsid w:val="00B62160"/>
    <w:rsid w:val="00B6430C"/>
    <w:rsid w:val="00B6702C"/>
    <w:rsid w:val="00B701D8"/>
    <w:rsid w:val="00B732BB"/>
    <w:rsid w:val="00B74AFC"/>
    <w:rsid w:val="00B7596C"/>
    <w:rsid w:val="00B775CF"/>
    <w:rsid w:val="00B8172B"/>
    <w:rsid w:val="00B82206"/>
    <w:rsid w:val="00B83C20"/>
    <w:rsid w:val="00B85885"/>
    <w:rsid w:val="00B90DB6"/>
    <w:rsid w:val="00BA20AE"/>
    <w:rsid w:val="00BA2555"/>
    <w:rsid w:val="00BB2A19"/>
    <w:rsid w:val="00BB4FC1"/>
    <w:rsid w:val="00BB67DC"/>
    <w:rsid w:val="00BC7EDA"/>
    <w:rsid w:val="00BD07D7"/>
    <w:rsid w:val="00BD476E"/>
    <w:rsid w:val="00BD4A3F"/>
    <w:rsid w:val="00BD4CFF"/>
    <w:rsid w:val="00BE1AD9"/>
    <w:rsid w:val="00BE1FB5"/>
    <w:rsid w:val="00BE784F"/>
    <w:rsid w:val="00BF2D69"/>
    <w:rsid w:val="00BF349C"/>
    <w:rsid w:val="00C00D82"/>
    <w:rsid w:val="00C0603C"/>
    <w:rsid w:val="00C1163B"/>
    <w:rsid w:val="00C13814"/>
    <w:rsid w:val="00C279AD"/>
    <w:rsid w:val="00C310FA"/>
    <w:rsid w:val="00C402D0"/>
    <w:rsid w:val="00C42602"/>
    <w:rsid w:val="00C44DFD"/>
    <w:rsid w:val="00C44E69"/>
    <w:rsid w:val="00C45D6C"/>
    <w:rsid w:val="00C46480"/>
    <w:rsid w:val="00C46C9F"/>
    <w:rsid w:val="00C60599"/>
    <w:rsid w:val="00C721F7"/>
    <w:rsid w:val="00C7324A"/>
    <w:rsid w:val="00C86EA7"/>
    <w:rsid w:val="00C872E9"/>
    <w:rsid w:val="00C925B1"/>
    <w:rsid w:val="00C92C50"/>
    <w:rsid w:val="00CA69BD"/>
    <w:rsid w:val="00CC0933"/>
    <w:rsid w:val="00CC37D2"/>
    <w:rsid w:val="00CC7C58"/>
    <w:rsid w:val="00CD1178"/>
    <w:rsid w:val="00CD2D98"/>
    <w:rsid w:val="00CE2D6D"/>
    <w:rsid w:val="00CE5D95"/>
    <w:rsid w:val="00CF3414"/>
    <w:rsid w:val="00D026AA"/>
    <w:rsid w:val="00D150AA"/>
    <w:rsid w:val="00D21CB4"/>
    <w:rsid w:val="00D21E2D"/>
    <w:rsid w:val="00D261E8"/>
    <w:rsid w:val="00D2784E"/>
    <w:rsid w:val="00D310B0"/>
    <w:rsid w:val="00D34D62"/>
    <w:rsid w:val="00D46DA6"/>
    <w:rsid w:val="00D54897"/>
    <w:rsid w:val="00D56337"/>
    <w:rsid w:val="00D66E80"/>
    <w:rsid w:val="00D72DAE"/>
    <w:rsid w:val="00D7322D"/>
    <w:rsid w:val="00D81B1C"/>
    <w:rsid w:val="00D927B3"/>
    <w:rsid w:val="00D92A0C"/>
    <w:rsid w:val="00DA38CE"/>
    <w:rsid w:val="00DA78D1"/>
    <w:rsid w:val="00DB36F3"/>
    <w:rsid w:val="00DE479A"/>
    <w:rsid w:val="00DE4942"/>
    <w:rsid w:val="00DE74CD"/>
    <w:rsid w:val="00DF33AC"/>
    <w:rsid w:val="00DF3CAA"/>
    <w:rsid w:val="00DF762D"/>
    <w:rsid w:val="00DF7DE2"/>
    <w:rsid w:val="00E0213B"/>
    <w:rsid w:val="00E06419"/>
    <w:rsid w:val="00E071BA"/>
    <w:rsid w:val="00E1420A"/>
    <w:rsid w:val="00E144E0"/>
    <w:rsid w:val="00E207E0"/>
    <w:rsid w:val="00E336E4"/>
    <w:rsid w:val="00E34675"/>
    <w:rsid w:val="00E37BBF"/>
    <w:rsid w:val="00E43117"/>
    <w:rsid w:val="00E53C53"/>
    <w:rsid w:val="00E578A7"/>
    <w:rsid w:val="00E64E88"/>
    <w:rsid w:val="00E65CFD"/>
    <w:rsid w:val="00E678F1"/>
    <w:rsid w:val="00E70D7B"/>
    <w:rsid w:val="00E7354F"/>
    <w:rsid w:val="00E755D5"/>
    <w:rsid w:val="00E77157"/>
    <w:rsid w:val="00E80EFD"/>
    <w:rsid w:val="00E85881"/>
    <w:rsid w:val="00E90532"/>
    <w:rsid w:val="00E908F1"/>
    <w:rsid w:val="00E910E9"/>
    <w:rsid w:val="00E925D7"/>
    <w:rsid w:val="00E925DF"/>
    <w:rsid w:val="00E93E80"/>
    <w:rsid w:val="00E95A52"/>
    <w:rsid w:val="00EA526D"/>
    <w:rsid w:val="00EA69DD"/>
    <w:rsid w:val="00EB3C61"/>
    <w:rsid w:val="00EB4175"/>
    <w:rsid w:val="00EB51A7"/>
    <w:rsid w:val="00ED7279"/>
    <w:rsid w:val="00EF3FC9"/>
    <w:rsid w:val="00EF4907"/>
    <w:rsid w:val="00F17FAC"/>
    <w:rsid w:val="00F2127A"/>
    <w:rsid w:val="00F24351"/>
    <w:rsid w:val="00F2693B"/>
    <w:rsid w:val="00F27136"/>
    <w:rsid w:val="00F27F37"/>
    <w:rsid w:val="00F30638"/>
    <w:rsid w:val="00F36BED"/>
    <w:rsid w:val="00F4331B"/>
    <w:rsid w:val="00F51203"/>
    <w:rsid w:val="00F52164"/>
    <w:rsid w:val="00F54EDA"/>
    <w:rsid w:val="00F557B3"/>
    <w:rsid w:val="00F55B66"/>
    <w:rsid w:val="00F706E9"/>
    <w:rsid w:val="00F70A09"/>
    <w:rsid w:val="00F773E7"/>
    <w:rsid w:val="00F851FE"/>
    <w:rsid w:val="00F862B9"/>
    <w:rsid w:val="00F878E8"/>
    <w:rsid w:val="00F903F8"/>
    <w:rsid w:val="00F909EC"/>
    <w:rsid w:val="00FA2A21"/>
    <w:rsid w:val="00FA2BC4"/>
    <w:rsid w:val="00FB5935"/>
    <w:rsid w:val="00FC027E"/>
    <w:rsid w:val="00FC2250"/>
    <w:rsid w:val="00FC778C"/>
    <w:rsid w:val="00FD1A69"/>
    <w:rsid w:val="00FD30ED"/>
    <w:rsid w:val="00FD61BA"/>
    <w:rsid w:val="00FD7D66"/>
    <w:rsid w:val="00FE2FAB"/>
    <w:rsid w:val="00FE3574"/>
    <w:rsid w:val="00FF66CD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17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EDA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2023-11-25T18:14:00Z</dcterms:created>
  <dcterms:modified xsi:type="dcterms:W3CDTF">2023-11-25T18:16:00Z</dcterms:modified>
</cp:coreProperties>
</file>